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2B192" w14:textId="77777777" w:rsidR="003F2548" w:rsidRDefault="003F2548" w:rsidP="003F2548">
      <w:pPr>
        <w:pStyle w:val="Titre1"/>
      </w:pPr>
      <w:r>
        <w:t>Protocoles préventifs du covid-19</w:t>
      </w:r>
    </w:p>
    <w:p w14:paraId="55BF5611" w14:textId="77777777" w:rsidR="00712196" w:rsidRDefault="00712196" w:rsidP="00143C3B">
      <w:pPr>
        <w:pStyle w:val="Titre2"/>
        <w:jc w:val="both"/>
        <w:rPr>
          <w:rFonts w:cstheme="majorHAnsi"/>
        </w:rPr>
      </w:pPr>
    </w:p>
    <w:p w14:paraId="3C83155E" w14:textId="2179B91D" w:rsidR="00143C3B" w:rsidRPr="00143C3B" w:rsidRDefault="00143C3B" w:rsidP="00143C3B">
      <w:pPr>
        <w:pStyle w:val="Titre2"/>
        <w:jc w:val="both"/>
        <w:rPr>
          <w:rFonts w:cstheme="majorHAnsi"/>
        </w:rPr>
      </w:pPr>
      <w:r w:rsidRPr="00143C3B">
        <w:rPr>
          <w:rFonts w:cstheme="majorHAnsi"/>
        </w:rPr>
        <w:t>En cas de symptômes</w:t>
      </w:r>
    </w:p>
    <w:p w14:paraId="0BD77D23" w14:textId="77777777" w:rsidR="004705B4" w:rsidRPr="00442979" w:rsidRDefault="00143C3B" w:rsidP="004705B4">
      <w:pPr>
        <w:pStyle w:val="Paragraphedeliste"/>
        <w:numPr>
          <w:ilvl w:val="0"/>
          <w:numId w:val="6"/>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Si vous avez un doute sur votre état de santé, si vous pensez avoir été en contact avec une personne atteinte, si vous êtes fiévreux où présentez des symptômes de toux, difficultés respiratoires, surveillez votre température, et prenez l’avis de votre médecin traitant, ou en composant le 15 ou via une téléconsultation médicale.</w:t>
      </w:r>
    </w:p>
    <w:p w14:paraId="64E84DDA" w14:textId="77777777" w:rsidR="00143C3B" w:rsidRPr="00442979" w:rsidRDefault="00143C3B" w:rsidP="004705B4">
      <w:pPr>
        <w:pStyle w:val="Paragraphedeliste"/>
        <w:numPr>
          <w:ilvl w:val="0"/>
          <w:numId w:val="6"/>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Si ces symptômes apparaissent dans l’entreprise, un masque vous sera délivré le temps d’évacuer l’entreprise pour rejoindre votre domicile</w:t>
      </w:r>
      <w:r w:rsidRPr="00442979">
        <w:rPr>
          <w:rFonts w:asciiTheme="majorHAnsi" w:hAnsiTheme="majorHAnsi" w:cstheme="majorHAnsi"/>
          <w:b/>
          <w:bCs/>
          <w:sz w:val="24"/>
          <w:szCs w:val="24"/>
        </w:rPr>
        <w:t xml:space="preserve"> </w:t>
      </w:r>
      <w:r w:rsidRPr="00442979">
        <w:rPr>
          <w:rFonts w:asciiTheme="majorHAnsi" w:hAnsiTheme="majorHAnsi" w:cstheme="majorHAnsi"/>
          <w:sz w:val="24"/>
          <w:szCs w:val="24"/>
        </w:rPr>
        <w:t xml:space="preserve">; </w:t>
      </w:r>
      <w:r w:rsidRPr="00442979">
        <w:rPr>
          <w:rFonts w:asciiTheme="majorHAnsi" w:hAnsiTheme="majorHAnsi" w:cstheme="majorHAnsi"/>
          <w:i/>
          <w:iCs/>
          <w:sz w:val="24"/>
          <w:szCs w:val="24"/>
        </w:rPr>
        <w:t>reste</w:t>
      </w:r>
      <w:r w:rsidR="004705B4" w:rsidRPr="00442979">
        <w:rPr>
          <w:rFonts w:asciiTheme="majorHAnsi" w:hAnsiTheme="majorHAnsi" w:cstheme="majorHAnsi"/>
          <w:i/>
          <w:iCs/>
          <w:sz w:val="24"/>
          <w:szCs w:val="24"/>
        </w:rPr>
        <w:t>z</w:t>
      </w:r>
      <w:r w:rsidRPr="00442979">
        <w:rPr>
          <w:rFonts w:asciiTheme="majorHAnsi" w:hAnsiTheme="majorHAnsi" w:cstheme="majorHAnsi"/>
          <w:i/>
          <w:iCs/>
          <w:sz w:val="24"/>
          <w:szCs w:val="24"/>
        </w:rPr>
        <w:t xml:space="preserve"> chez vous et évite</w:t>
      </w:r>
      <w:r w:rsidR="004705B4" w:rsidRPr="00442979">
        <w:rPr>
          <w:rFonts w:asciiTheme="majorHAnsi" w:hAnsiTheme="majorHAnsi" w:cstheme="majorHAnsi"/>
          <w:i/>
          <w:iCs/>
          <w:sz w:val="24"/>
          <w:szCs w:val="24"/>
        </w:rPr>
        <w:t>z</w:t>
      </w:r>
      <w:r w:rsidRPr="00442979">
        <w:rPr>
          <w:rFonts w:asciiTheme="majorHAnsi" w:hAnsiTheme="majorHAnsi" w:cstheme="majorHAnsi"/>
          <w:i/>
          <w:iCs/>
          <w:sz w:val="24"/>
          <w:szCs w:val="24"/>
        </w:rPr>
        <w:t xml:space="preserve"> le contact</w:t>
      </w:r>
      <w:r w:rsidR="004705B4" w:rsidRPr="00442979">
        <w:rPr>
          <w:rFonts w:asciiTheme="majorHAnsi" w:hAnsiTheme="majorHAnsi" w:cstheme="majorHAnsi"/>
          <w:i/>
          <w:iCs/>
          <w:sz w:val="24"/>
          <w:szCs w:val="24"/>
        </w:rPr>
        <w:t>.</w:t>
      </w:r>
    </w:p>
    <w:p w14:paraId="3EFF8F7E" w14:textId="77777777" w:rsidR="00143C3B" w:rsidRPr="00442979" w:rsidRDefault="004705B4" w:rsidP="004705B4">
      <w:pPr>
        <w:pStyle w:val="Paragraphedeliste"/>
        <w:numPr>
          <w:ilvl w:val="0"/>
          <w:numId w:val="6"/>
        </w:numPr>
        <w:autoSpaceDE w:val="0"/>
        <w:autoSpaceDN w:val="0"/>
        <w:adjustRightInd w:val="0"/>
        <w:spacing w:after="0" w:line="240" w:lineRule="auto"/>
        <w:jc w:val="both"/>
        <w:rPr>
          <w:rFonts w:asciiTheme="majorHAnsi" w:hAnsiTheme="majorHAnsi" w:cstheme="majorHAnsi"/>
          <w:b/>
          <w:bCs/>
          <w:sz w:val="24"/>
          <w:szCs w:val="24"/>
        </w:rPr>
      </w:pPr>
      <w:r w:rsidRPr="00442979">
        <w:rPr>
          <w:rFonts w:asciiTheme="majorHAnsi" w:hAnsiTheme="majorHAnsi" w:cstheme="majorHAnsi"/>
          <w:sz w:val="24"/>
          <w:szCs w:val="24"/>
        </w:rPr>
        <w:t>L</w:t>
      </w:r>
      <w:r w:rsidR="00143C3B" w:rsidRPr="00442979">
        <w:rPr>
          <w:rFonts w:asciiTheme="majorHAnsi" w:hAnsiTheme="majorHAnsi" w:cstheme="majorHAnsi"/>
          <w:sz w:val="24"/>
          <w:szCs w:val="24"/>
        </w:rPr>
        <w:t>e gouvernement a mis en place un</w:t>
      </w:r>
      <w:r w:rsidR="00143C3B" w:rsidRPr="00442979">
        <w:rPr>
          <w:rFonts w:asciiTheme="majorHAnsi" w:hAnsiTheme="majorHAnsi" w:cstheme="majorHAnsi"/>
          <w:b/>
          <w:bCs/>
          <w:sz w:val="24"/>
          <w:szCs w:val="24"/>
        </w:rPr>
        <w:t xml:space="preserve"> numéro vert, le 0800.130.000</w:t>
      </w:r>
      <w:r w:rsidR="00143C3B" w:rsidRPr="00442979">
        <w:rPr>
          <w:rFonts w:asciiTheme="majorHAnsi" w:hAnsiTheme="majorHAnsi" w:cstheme="majorHAnsi"/>
          <w:sz w:val="24"/>
          <w:szCs w:val="24"/>
        </w:rPr>
        <w:t>,</w:t>
      </w:r>
      <w:r w:rsidRPr="00442979">
        <w:rPr>
          <w:rFonts w:asciiTheme="majorHAnsi" w:hAnsiTheme="majorHAnsi" w:cstheme="majorHAnsi"/>
          <w:sz w:val="24"/>
          <w:szCs w:val="24"/>
        </w:rPr>
        <w:t xml:space="preserve"> qui </w:t>
      </w:r>
      <w:r w:rsidR="00143C3B" w:rsidRPr="00442979">
        <w:rPr>
          <w:rFonts w:asciiTheme="majorHAnsi" w:hAnsiTheme="majorHAnsi" w:cstheme="majorHAnsi"/>
          <w:sz w:val="24"/>
          <w:szCs w:val="24"/>
        </w:rPr>
        <w:t>"sera ouvert de 9h à 19h tous les jours" et réservé à "toutes les questions qui ne concernent pas la santé", a précisé le ministre. Sans céder à la panique, nous invitons tous nos salariés qui auraient séjourné dans des zones où a circulé activement le virus (www.gouvernement.fr/info-coronavirus) à rester vigilant et à bien suivre ces conseils.</w:t>
      </w:r>
    </w:p>
    <w:p w14:paraId="6D30B2CE" w14:textId="77777777" w:rsidR="00143C3B" w:rsidRPr="00442979" w:rsidRDefault="00143C3B" w:rsidP="004705B4">
      <w:pPr>
        <w:pStyle w:val="Paragraphedeliste"/>
        <w:numPr>
          <w:ilvl w:val="0"/>
          <w:numId w:val="6"/>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De même, nous demandons à nos collaborateurs de ne pas se rendre dans ces zones et de s’assurer que d’éventuels prestataires de service venant directement de ces zones géographiques ne se rendent pas dans l’entreprise pour le moment afin d’éviter tout risque.</w:t>
      </w:r>
    </w:p>
    <w:p w14:paraId="00488778" w14:textId="77777777" w:rsidR="004705B4" w:rsidRDefault="004705B4" w:rsidP="00143C3B">
      <w:pPr>
        <w:autoSpaceDE w:val="0"/>
        <w:autoSpaceDN w:val="0"/>
        <w:adjustRightInd w:val="0"/>
        <w:spacing w:after="0" w:line="240" w:lineRule="auto"/>
        <w:jc w:val="both"/>
        <w:rPr>
          <w:rFonts w:asciiTheme="majorHAnsi" w:hAnsiTheme="majorHAnsi" w:cstheme="majorHAnsi"/>
          <w:sz w:val="20"/>
          <w:szCs w:val="20"/>
        </w:rPr>
      </w:pPr>
    </w:p>
    <w:p w14:paraId="4F7A4A1A" w14:textId="77777777" w:rsidR="00712196" w:rsidRDefault="00712196" w:rsidP="004705B4">
      <w:pPr>
        <w:pStyle w:val="Titre2"/>
        <w:jc w:val="both"/>
        <w:rPr>
          <w:rFonts w:cstheme="majorHAnsi"/>
        </w:rPr>
      </w:pPr>
    </w:p>
    <w:p w14:paraId="7981B92B" w14:textId="317E25BB" w:rsidR="004705B4" w:rsidRPr="004705B4" w:rsidRDefault="004705B4" w:rsidP="004705B4">
      <w:pPr>
        <w:pStyle w:val="Titre2"/>
        <w:jc w:val="both"/>
        <w:rPr>
          <w:rFonts w:cstheme="majorHAnsi"/>
        </w:rPr>
      </w:pPr>
      <w:r>
        <w:rPr>
          <w:rFonts w:cstheme="majorHAnsi"/>
        </w:rPr>
        <w:t>Prévention du virus au travail</w:t>
      </w:r>
    </w:p>
    <w:p w14:paraId="00A997C5" w14:textId="77777777" w:rsidR="004705B4" w:rsidRPr="00442979" w:rsidRDefault="004705B4" w:rsidP="004705B4">
      <w:pPr>
        <w:pStyle w:val="Paragraphedeliste"/>
        <w:numPr>
          <w:ilvl w:val="0"/>
          <w:numId w:val="5"/>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 xml:space="preserve">Maintenir les mesures de prévention dans les domiciles des collaborateurs </w:t>
      </w:r>
    </w:p>
    <w:p w14:paraId="053006B5" w14:textId="77777777" w:rsidR="004705B4" w:rsidRPr="00442979" w:rsidRDefault="004705B4" w:rsidP="004705B4">
      <w:pPr>
        <w:pStyle w:val="Paragraphedeliste"/>
        <w:numPr>
          <w:ilvl w:val="0"/>
          <w:numId w:val="5"/>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Suspendre les réunions de travail avec les entreprises externes, favoriser les vidéoconférences</w:t>
      </w:r>
    </w:p>
    <w:p w14:paraId="1E7E12B1" w14:textId="77777777" w:rsidR="004705B4" w:rsidRPr="00442979" w:rsidRDefault="004705B4" w:rsidP="004705B4">
      <w:pPr>
        <w:pStyle w:val="Paragraphedeliste"/>
        <w:numPr>
          <w:ilvl w:val="0"/>
          <w:numId w:val="5"/>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Suivre les évolutions règlementaires applicables au coronavirus</w:t>
      </w:r>
    </w:p>
    <w:p w14:paraId="659FD378" w14:textId="77777777" w:rsidR="00143C3B" w:rsidRPr="00143C3B" w:rsidRDefault="00143C3B" w:rsidP="00143C3B">
      <w:pPr>
        <w:autoSpaceDE w:val="0"/>
        <w:autoSpaceDN w:val="0"/>
        <w:adjustRightInd w:val="0"/>
        <w:spacing w:after="0" w:line="240" w:lineRule="auto"/>
        <w:jc w:val="both"/>
        <w:rPr>
          <w:rFonts w:asciiTheme="majorHAnsi" w:hAnsiTheme="majorHAnsi" w:cstheme="majorHAnsi"/>
          <w:sz w:val="20"/>
          <w:szCs w:val="20"/>
        </w:rPr>
      </w:pPr>
    </w:p>
    <w:p w14:paraId="279C47E0" w14:textId="77777777" w:rsidR="00712196" w:rsidRDefault="00712196" w:rsidP="00143C3B">
      <w:pPr>
        <w:pStyle w:val="Titre2"/>
        <w:jc w:val="both"/>
        <w:rPr>
          <w:rFonts w:cstheme="majorHAnsi"/>
        </w:rPr>
      </w:pPr>
    </w:p>
    <w:p w14:paraId="3F8081DE" w14:textId="72A7BA20" w:rsidR="00143C3B" w:rsidRPr="00143C3B" w:rsidRDefault="00143C3B" w:rsidP="00143C3B">
      <w:pPr>
        <w:pStyle w:val="Titre2"/>
        <w:jc w:val="both"/>
        <w:rPr>
          <w:rFonts w:cstheme="majorHAnsi"/>
        </w:rPr>
      </w:pPr>
      <w:r w:rsidRPr="00143C3B">
        <w:rPr>
          <w:rFonts w:cstheme="majorHAnsi"/>
        </w:rPr>
        <w:t>Masques &amp; gants</w:t>
      </w:r>
    </w:p>
    <w:p w14:paraId="4002E695" w14:textId="77777777" w:rsidR="00143C3B" w:rsidRPr="00442979" w:rsidRDefault="00143C3B" w:rsidP="00442979">
      <w:pPr>
        <w:pStyle w:val="Paragraphedeliste"/>
        <w:numPr>
          <w:ilvl w:val="0"/>
          <w:numId w:val="5"/>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Les autorités sanitaires ne recommandent pas l’utilisation du port de masque pour les personnes en bonne santé. Des masques sont remis au personnel sur demande. Ils sont portés au poste de garde et à l’accueil si nécessaire.</w:t>
      </w:r>
      <w:bookmarkStart w:id="0" w:name="_GoBack"/>
      <w:bookmarkEnd w:id="0"/>
    </w:p>
    <w:p w14:paraId="4A54C02A" w14:textId="77777777" w:rsidR="00143C3B" w:rsidRPr="00442979" w:rsidRDefault="00143C3B" w:rsidP="00442979">
      <w:pPr>
        <w:pStyle w:val="Paragraphedeliste"/>
        <w:numPr>
          <w:ilvl w:val="0"/>
          <w:numId w:val="5"/>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 xml:space="preserve">Pour la population générale, l’autorité sanitaire ne recommande pas l’utilisation de gants comme mesure de protection. </w:t>
      </w:r>
      <w:r w:rsidRPr="007522EE">
        <w:rPr>
          <w:rFonts w:asciiTheme="majorHAnsi" w:hAnsiTheme="majorHAnsi" w:cstheme="majorHAnsi"/>
          <w:b/>
          <w:bCs/>
          <w:sz w:val="24"/>
          <w:szCs w:val="24"/>
        </w:rPr>
        <w:t>Le lavage des mains est un moyen efficace pour garder une bonne hygiène</w:t>
      </w:r>
      <w:r w:rsidRPr="00442979">
        <w:rPr>
          <w:rFonts w:asciiTheme="majorHAnsi" w:hAnsiTheme="majorHAnsi" w:cstheme="majorHAnsi"/>
          <w:sz w:val="24"/>
          <w:szCs w:val="24"/>
        </w:rPr>
        <w:t>.</w:t>
      </w:r>
    </w:p>
    <w:p w14:paraId="305CE386" w14:textId="77777777" w:rsidR="00143C3B" w:rsidRPr="00442979" w:rsidRDefault="00143C3B" w:rsidP="00442979">
      <w:pPr>
        <w:pStyle w:val="Paragraphedeliste"/>
        <w:numPr>
          <w:ilvl w:val="0"/>
          <w:numId w:val="5"/>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Uniquement dans le cas d’une exposition probable Le port des gant</w:t>
      </w:r>
      <w:r w:rsidR="004705B4" w:rsidRPr="00442979">
        <w:rPr>
          <w:rFonts w:asciiTheme="majorHAnsi" w:hAnsiTheme="majorHAnsi" w:cstheme="majorHAnsi"/>
          <w:sz w:val="24"/>
          <w:szCs w:val="24"/>
        </w:rPr>
        <w:t>s</w:t>
      </w:r>
      <w:r w:rsidRPr="00442979">
        <w:rPr>
          <w:rFonts w:asciiTheme="majorHAnsi" w:hAnsiTheme="majorHAnsi" w:cstheme="majorHAnsi"/>
          <w:sz w:val="24"/>
          <w:szCs w:val="24"/>
        </w:rPr>
        <w:t xml:space="preserve"> est indiqué, comme le personnel sanitaire ou expéditions caristes.</w:t>
      </w:r>
    </w:p>
    <w:p w14:paraId="76916477" w14:textId="77777777" w:rsidR="00143C3B" w:rsidRPr="00143C3B" w:rsidRDefault="00143C3B" w:rsidP="00143C3B">
      <w:pPr>
        <w:autoSpaceDE w:val="0"/>
        <w:autoSpaceDN w:val="0"/>
        <w:adjustRightInd w:val="0"/>
        <w:spacing w:after="0" w:line="240" w:lineRule="auto"/>
        <w:jc w:val="both"/>
        <w:rPr>
          <w:rFonts w:asciiTheme="majorHAnsi" w:hAnsiTheme="majorHAnsi" w:cstheme="majorHAnsi"/>
          <w:sz w:val="20"/>
          <w:szCs w:val="20"/>
        </w:rPr>
      </w:pPr>
    </w:p>
    <w:p w14:paraId="63BD5D0D" w14:textId="77777777" w:rsidR="00712196" w:rsidRDefault="00712196" w:rsidP="00143C3B">
      <w:pPr>
        <w:pStyle w:val="Titre2"/>
        <w:jc w:val="both"/>
        <w:rPr>
          <w:rFonts w:cstheme="majorHAnsi"/>
        </w:rPr>
      </w:pPr>
    </w:p>
    <w:p w14:paraId="42C832CD" w14:textId="43670F28" w:rsidR="00143C3B" w:rsidRPr="00143C3B" w:rsidRDefault="00143C3B" w:rsidP="00143C3B">
      <w:pPr>
        <w:pStyle w:val="Titre2"/>
        <w:jc w:val="both"/>
        <w:rPr>
          <w:rFonts w:cstheme="majorHAnsi"/>
          <w:sz w:val="20"/>
          <w:szCs w:val="20"/>
        </w:rPr>
      </w:pPr>
      <w:r w:rsidRPr="00143C3B">
        <w:rPr>
          <w:rFonts w:cstheme="majorHAnsi"/>
        </w:rPr>
        <w:t>Protocoles</w:t>
      </w:r>
    </w:p>
    <w:p w14:paraId="1551A8D5" w14:textId="77777777" w:rsidR="00143C3B" w:rsidRPr="00442979" w:rsidRDefault="00143C3B" w:rsidP="00143C3B">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Hygiène</w:t>
      </w:r>
    </w:p>
    <w:p w14:paraId="78C6BC5B" w14:textId="77777777" w:rsidR="00143C3B" w:rsidRPr="00442979" w:rsidRDefault="00143C3B" w:rsidP="004705B4">
      <w:pPr>
        <w:pStyle w:val="Paragraphedeliste"/>
        <w:numPr>
          <w:ilvl w:val="0"/>
          <w:numId w:val="2"/>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Lavage des mains fréquents (à favoriser) ou utilisation des gels hydroalcooliques</w:t>
      </w:r>
    </w:p>
    <w:p w14:paraId="7B34EC1C" w14:textId="77777777" w:rsidR="00143C3B" w:rsidRPr="00442979" w:rsidRDefault="00143C3B" w:rsidP="004705B4">
      <w:pPr>
        <w:pStyle w:val="Paragraphedeliste"/>
        <w:numPr>
          <w:ilvl w:val="0"/>
          <w:numId w:val="2"/>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Tousser dans son coude</w:t>
      </w:r>
    </w:p>
    <w:p w14:paraId="3852F485" w14:textId="77777777" w:rsidR="00143C3B" w:rsidRPr="00442979" w:rsidRDefault="00143C3B" w:rsidP="004705B4">
      <w:pPr>
        <w:pStyle w:val="Paragraphedeliste"/>
        <w:numPr>
          <w:ilvl w:val="0"/>
          <w:numId w:val="2"/>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Arrêt des poignées de main et bises</w:t>
      </w:r>
    </w:p>
    <w:p w14:paraId="617B6004" w14:textId="77777777" w:rsidR="00143C3B" w:rsidRPr="00442979" w:rsidRDefault="00143C3B" w:rsidP="004705B4">
      <w:pPr>
        <w:pStyle w:val="Paragraphedeliste"/>
        <w:numPr>
          <w:ilvl w:val="0"/>
          <w:numId w:val="2"/>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Utiliser un mouchoir à usage Unique</w:t>
      </w:r>
    </w:p>
    <w:p w14:paraId="551F6127" w14:textId="77777777" w:rsidR="004705B4" w:rsidRPr="00442979" w:rsidRDefault="004705B4" w:rsidP="004705B4">
      <w:pPr>
        <w:pStyle w:val="Paragraphedeliste"/>
        <w:autoSpaceDE w:val="0"/>
        <w:autoSpaceDN w:val="0"/>
        <w:adjustRightInd w:val="0"/>
        <w:spacing w:after="0" w:line="240" w:lineRule="auto"/>
        <w:jc w:val="both"/>
        <w:rPr>
          <w:rFonts w:asciiTheme="majorHAnsi" w:hAnsiTheme="majorHAnsi" w:cstheme="majorHAnsi"/>
          <w:sz w:val="24"/>
          <w:szCs w:val="24"/>
        </w:rPr>
      </w:pPr>
    </w:p>
    <w:p w14:paraId="2FDEFDFE" w14:textId="77777777" w:rsidR="004705B4" w:rsidRPr="00442979" w:rsidRDefault="004705B4" w:rsidP="004705B4">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Groupes</w:t>
      </w:r>
    </w:p>
    <w:p w14:paraId="18C2D789" w14:textId="77777777" w:rsidR="004705B4" w:rsidRPr="00442979" w:rsidRDefault="004705B4" w:rsidP="004705B4">
      <w:pPr>
        <w:pStyle w:val="Paragraphedeliste"/>
        <w:numPr>
          <w:ilvl w:val="0"/>
          <w:numId w:val="7"/>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Respecter les distances 1m à minima mais 2 mètres idéalement</w:t>
      </w:r>
    </w:p>
    <w:p w14:paraId="05D36995" w14:textId="77777777" w:rsidR="004705B4" w:rsidRPr="00442979" w:rsidRDefault="004705B4" w:rsidP="004705B4">
      <w:pPr>
        <w:pStyle w:val="Paragraphedeliste"/>
        <w:numPr>
          <w:ilvl w:val="0"/>
          <w:numId w:val="7"/>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Eviter les rassemblements</w:t>
      </w:r>
    </w:p>
    <w:p w14:paraId="1A861F32" w14:textId="77777777" w:rsidR="004705B4" w:rsidRPr="00442979" w:rsidRDefault="004705B4" w:rsidP="004705B4">
      <w:pPr>
        <w:pStyle w:val="Paragraphedeliste"/>
        <w:numPr>
          <w:ilvl w:val="0"/>
          <w:numId w:val="7"/>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Privilégier les réunions à distance par moyens informatiques</w:t>
      </w:r>
    </w:p>
    <w:p w14:paraId="26677F22" w14:textId="77777777" w:rsidR="004705B4" w:rsidRPr="00442979" w:rsidRDefault="004705B4" w:rsidP="004705B4">
      <w:pPr>
        <w:pStyle w:val="Paragraphedeliste"/>
        <w:numPr>
          <w:ilvl w:val="0"/>
          <w:numId w:val="7"/>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Ne pas être plus de 4 en réunion</w:t>
      </w:r>
    </w:p>
    <w:p w14:paraId="6B84F724" w14:textId="77777777" w:rsidR="004705B4" w:rsidRPr="00442979" w:rsidRDefault="004705B4" w:rsidP="004705B4">
      <w:pPr>
        <w:pStyle w:val="Paragraphedeliste"/>
        <w:autoSpaceDE w:val="0"/>
        <w:autoSpaceDN w:val="0"/>
        <w:adjustRightInd w:val="0"/>
        <w:spacing w:after="0" w:line="240" w:lineRule="auto"/>
        <w:jc w:val="both"/>
        <w:rPr>
          <w:rFonts w:asciiTheme="majorHAnsi" w:hAnsiTheme="majorHAnsi" w:cstheme="majorHAnsi"/>
          <w:sz w:val="24"/>
          <w:szCs w:val="24"/>
        </w:rPr>
      </w:pPr>
    </w:p>
    <w:p w14:paraId="77850A81" w14:textId="77777777" w:rsidR="00712196" w:rsidRDefault="00712196" w:rsidP="00712196">
      <w:pPr>
        <w:pStyle w:val="Paragraphedeliste"/>
        <w:autoSpaceDE w:val="0"/>
        <w:autoSpaceDN w:val="0"/>
        <w:adjustRightInd w:val="0"/>
        <w:spacing w:after="0" w:line="240" w:lineRule="auto"/>
        <w:jc w:val="both"/>
        <w:rPr>
          <w:rFonts w:asciiTheme="majorHAnsi" w:hAnsiTheme="majorHAnsi" w:cstheme="majorHAnsi"/>
          <w:sz w:val="24"/>
          <w:szCs w:val="24"/>
        </w:rPr>
      </w:pPr>
    </w:p>
    <w:p w14:paraId="670A1E55" w14:textId="28559D6C" w:rsidR="003F2548" w:rsidRPr="00442979" w:rsidRDefault="003F2548" w:rsidP="003F2548">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lastRenderedPageBreak/>
        <w:t>Vestiaires &amp; vêtements</w:t>
      </w:r>
    </w:p>
    <w:p w14:paraId="0A3A7F45" w14:textId="77777777" w:rsidR="003F2548" w:rsidRPr="00442979" w:rsidRDefault="003F2548" w:rsidP="003F2548">
      <w:pPr>
        <w:pStyle w:val="Paragraphedeliste"/>
        <w:numPr>
          <w:ilvl w:val="0"/>
          <w:numId w:val="8"/>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L’accès au vestiaire est limité à 4 personnes</w:t>
      </w:r>
    </w:p>
    <w:p w14:paraId="01312C1F" w14:textId="77777777" w:rsidR="003F2548" w:rsidRPr="00442979" w:rsidRDefault="003F2548" w:rsidP="003F2548">
      <w:pPr>
        <w:pStyle w:val="Paragraphedeliste"/>
        <w:numPr>
          <w:ilvl w:val="0"/>
          <w:numId w:val="8"/>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Le nettoyage et la désinfection se fait toutes les 8 h</w:t>
      </w:r>
    </w:p>
    <w:p w14:paraId="567661A0" w14:textId="77777777" w:rsidR="003F2548" w:rsidRPr="00442979" w:rsidRDefault="003F2548" w:rsidP="003F2548">
      <w:pPr>
        <w:pStyle w:val="Paragraphedeliste"/>
        <w:numPr>
          <w:ilvl w:val="0"/>
          <w:numId w:val="8"/>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Lavage des mains à l’entrée et sortie des vestiaires</w:t>
      </w:r>
    </w:p>
    <w:p w14:paraId="168C1218" w14:textId="77777777" w:rsidR="003F2548" w:rsidRPr="00442979" w:rsidRDefault="003F2548" w:rsidP="003F2548">
      <w:pPr>
        <w:pStyle w:val="Paragraphedeliste"/>
        <w:autoSpaceDE w:val="0"/>
        <w:autoSpaceDN w:val="0"/>
        <w:adjustRightInd w:val="0"/>
        <w:spacing w:after="0" w:line="240" w:lineRule="auto"/>
        <w:jc w:val="both"/>
        <w:rPr>
          <w:rFonts w:asciiTheme="majorHAnsi" w:hAnsiTheme="majorHAnsi" w:cstheme="majorHAnsi"/>
          <w:sz w:val="24"/>
          <w:szCs w:val="24"/>
        </w:rPr>
      </w:pPr>
    </w:p>
    <w:p w14:paraId="169ECEEE" w14:textId="77777777" w:rsidR="004705B4" w:rsidRPr="00442979" w:rsidRDefault="003F2548" w:rsidP="003F2548">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 xml:space="preserve">Désinfection systématique </w:t>
      </w:r>
      <w:r w:rsidR="004705B4" w:rsidRPr="00442979">
        <w:rPr>
          <w:rFonts w:asciiTheme="majorHAnsi" w:hAnsiTheme="majorHAnsi" w:cstheme="majorHAnsi"/>
          <w:sz w:val="24"/>
          <w:szCs w:val="24"/>
        </w:rPr>
        <w:t>du matériel entre tours d’équipes</w:t>
      </w:r>
    </w:p>
    <w:p w14:paraId="65753A61" w14:textId="77777777" w:rsidR="004705B4" w:rsidRPr="00442979" w:rsidRDefault="004705B4" w:rsidP="004705B4">
      <w:pPr>
        <w:pStyle w:val="Paragraphedeliste"/>
        <w:numPr>
          <w:ilvl w:val="0"/>
          <w:numId w:val="3"/>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A chaque changement de tour sera effectuée une désinfection des éléments qui sont en contact collectif : volant, chariot, transpalettes, téléphone. Ce nettoyage sera fait par le personnel de chaque tour.</w:t>
      </w:r>
    </w:p>
    <w:p w14:paraId="5D4D84BC" w14:textId="77777777" w:rsidR="004705B4" w:rsidRPr="00442979" w:rsidRDefault="004705B4" w:rsidP="004705B4">
      <w:pPr>
        <w:pStyle w:val="Paragraphedeliste"/>
        <w:numPr>
          <w:ilvl w:val="0"/>
          <w:numId w:val="3"/>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Chaque opérateur est responsable de son nettoyage et des éléments en commun de son poste de travail et possède un temps nécessaire pour effectuer son nettoyage Une équipe de nettoyage spécifique réalise la désinfection des gardes corps poignées, fontaines, des lavabos des interrupteurs des éléments en contact généraux.</w:t>
      </w:r>
    </w:p>
    <w:p w14:paraId="01EA16EA" w14:textId="77777777" w:rsidR="00143C3B" w:rsidRPr="00442979" w:rsidRDefault="00143C3B" w:rsidP="00143C3B">
      <w:pPr>
        <w:pStyle w:val="Paragraphedeliste"/>
        <w:autoSpaceDE w:val="0"/>
        <w:autoSpaceDN w:val="0"/>
        <w:adjustRightInd w:val="0"/>
        <w:spacing w:after="0" w:line="240" w:lineRule="auto"/>
        <w:jc w:val="both"/>
        <w:rPr>
          <w:rFonts w:asciiTheme="majorHAnsi" w:hAnsiTheme="majorHAnsi" w:cstheme="majorHAnsi"/>
          <w:sz w:val="24"/>
          <w:szCs w:val="24"/>
        </w:rPr>
      </w:pPr>
    </w:p>
    <w:p w14:paraId="0C7DB0BB" w14:textId="77777777" w:rsidR="00143C3B" w:rsidRPr="00442979" w:rsidRDefault="00143C3B" w:rsidP="00143C3B">
      <w:pPr>
        <w:pStyle w:val="Paragraphedeliste"/>
        <w:jc w:val="both"/>
        <w:rPr>
          <w:rFonts w:asciiTheme="majorHAnsi" w:hAnsiTheme="majorHAnsi" w:cstheme="majorHAnsi"/>
          <w:sz w:val="24"/>
          <w:szCs w:val="24"/>
        </w:rPr>
      </w:pPr>
    </w:p>
    <w:p w14:paraId="4CF19F5F" w14:textId="77777777" w:rsidR="00143C3B" w:rsidRPr="00442979" w:rsidRDefault="00143C3B" w:rsidP="00143C3B">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Réfectoire</w:t>
      </w:r>
    </w:p>
    <w:p w14:paraId="6C7BDB23" w14:textId="77777777" w:rsidR="004705B4" w:rsidRPr="00442979" w:rsidRDefault="004705B4" w:rsidP="004705B4">
      <w:pPr>
        <w:pStyle w:val="Paragraphedeliste"/>
        <w:numPr>
          <w:ilvl w:val="0"/>
          <w:numId w:val="10"/>
        </w:numPr>
        <w:rPr>
          <w:rFonts w:asciiTheme="majorHAnsi" w:hAnsiTheme="majorHAnsi" w:cstheme="majorHAnsi"/>
          <w:sz w:val="24"/>
          <w:szCs w:val="24"/>
        </w:rPr>
      </w:pPr>
      <w:r w:rsidRPr="00442979">
        <w:rPr>
          <w:rFonts w:asciiTheme="majorHAnsi" w:hAnsiTheme="majorHAnsi" w:cstheme="majorHAnsi"/>
          <w:sz w:val="24"/>
          <w:szCs w:val="24"/>
        </w:rPr>
        <w:t>L’accès est limité aux réfectoires selon secteurs à 5 personnes repas pris en quinconce</w:t>
      </w:r>
    </w:p>
    <w:p w14:paraId="6692C440" w14:textId="77777777" w:rsidR="004705B4" w:rsidRPr="00442979" w:rsidRDefault="004705B4" w:rsidP="004705B4">
      <w:pPr>
        <w:pStyle w:val="Paragraphedeliste"/>
        <w:numPr>
          <w:ilvl w:val="0"/>
          <w:numId w:val="10"/>
        </w:numPr>
        <w:rPr>
          <w:rFonts w:asciiTheme="majorHAnsi" w:hAnsiTheme="majorHAnsi" w:cstheme="majorHAnsi"/>
          <w:sz w:val="24"/>
          <w:szCs w:val="24"/>
        </w:rPr>
      </w:pPr>
      <w:r w:rsidRPr="00442979">
        <w:rPr>
          <w:rFonts w:asciiTheme="majorHAnsi" w:hAnsiTheme="majorHAnsi" w:cstheme="majorHAnsi"/>
          <w:sz w:val="24"/>
          <w:szCs w:val="24"/>
        </w:rPr>
        <w:t>Suppression des chaises pour le respect des consignes</w:t>
      </w:r>
    </w:p>
    <w:p w14:paraId="277FB2E1" w14:textId="77777777" w:rsidR="004705B4" w:rsidRPr="00442979" w:rsidRDefault="004705B4" w:rsidP="004705B4">
      <w:pPr>
        <w:pStyle w:val="Paragraphedeliste"/>
        <w:numPr>
          <w:ilvl w:val="0"/>
          <w:numId w:val="10"/>
        </w:numPr>
        <w:rPr>
          <w:rFonts w:asciiTheme="majorHAnsi" w:hAnsiTheme="majorHAnsi" w:cstheme="majorHAnsi"/>
          <w:sz w:val="24"/>
          <w:szCs w:val="24"/>
        </w:rPr>
      </w:pPr>
      <w:r w:rsidRPr="00442979">
        <w:rPr>
          <w:rFonts w:asciiTheme="majorHAnsi" w:hAnsiTheme="majorHAnsi" w:cstheme="majorHAnsi"/>
          <w:sz w:val="24"/>
          <w:szCs w:val="24"/>
        </w:rPr>
        <w:t>Le nettoyage et la désinfection se fait toutes les 8h</w:t>
      </w:r>
    </w:p>
    <w:p w14:paraId="68FE1D3B" w14:textId="77777777" w:rsidR="004705B4" w:rsidRPr="00442979" w:rsidRDefault="004705B4" w:rsidP="004705B4">
      <w:pPr>
        <w:pStyle w:val="Paragraphedeliste"/>
        <w:numPr>
          <w:ilvl w:val="0"/>
          <w:numId w:val="10"/>
        </w:numPr>
        <w:rPr>
          <w:rFonts w:asciiTheme="majorHAnsi" w:hAnsiTheme="majorHAnsi" w:cstheme="majorHAnsi"/>
          <w:sz w:val="24"/>
          <w:szCs w:val="24"/>
        </w:rPr>
      </w:pPr>
      <w:r w:rsidRPr="00442979">
        <w:rPr>
          <w:rFonts w:asciiTheme="majorHAnsi" w:hAnsiTheme="majorHAnsi" w:cstheme="majorHAnsi"/>
          <w:sz w:val="24"/>
          <w:szCs w:val="24"/>
        </w:rPr>
        <w:t>Les collaborateurs sont redirigés pour pouvoir manger séparément (mise en place amplitude horaire)</w:t>
      </w:r>
    </w:p>
    <w:p w14:paraId="77B442D0" w14:textId="77777777" w:rsidR="004705B4" w:rsidRPr="00442979" w:rsidRDefault="004705B4" w:rsidP="004705B4">
      <w:pPr>
        <w:pStyle w:val="Paragraphedeliste"/>
        <w:numPr>
          <w:ilvl w:val="0"/>
          <w:numId w:val="10"/>
        </w:numPr>
        <w:rPr>
          <w:rFonts w:asciiTheme="majorHAnsi" w:hAnsiTheme="majorHAnsi" w:cstheme="majorHAnsi"/>
          <w:sz w:val="24"/>
          <w:szCs w:val="24"/>
        </w:rPr>
      </w:pPr>
      <w:r w:rsidRPr="00442979">
        <w:rPr>
          <w:rFonts w:asciiTheme="majorHAnsi" w:hAnsiTheme="majorHAnsi" w:cstheme="majorHAnsi"/>
          <w:sz w:val="24"/>
          <w:szCs w:val="24"/>
        </w:rPr>
        <w:t>Rappel de se laver les mains avant et après la pause</w:t>
      </w:r>
    </w:p>
    <w:p w14:paraId="5974125B" w14:textId="77777777" w:rsidR="004705B4" w:rsidRPr="00442979" w:rsidRDefault="004705B4" w:rsidP="004705B4">
      <w:pPr>
        <w:pStyle w:val="Paragraphedeliste"/>
        <w:numPr>
          <w:ilvl w:val="0"/>
          <w:numId w:val="10"/>
        </w:numPr>
        <w:rPr>
          <w:rFonts w:asciiTheme="majorHAnsi" w:hAnsiTheme="majorHAnsi" w:cstheme="majorHAnsi"/>
          <w:sz w:val="24"/>
          <w:szCs w:val="24"/>
        </w:rPr>
      </w:pPr>
      <w:r w:rsidRPr="00442979">
        <w:rPr>
          <w:rFonts w:asciiTheme="majorHAnsi" w:hAnsiTheme="majorHAnsi" w:cstheme="majorHAnsi"/>
          <w:sz w:val="24"/>
          <w:szCs w:val="24"/>
        </w:rPr>
        <w:t>Annulation des distributions de machines à café</w:t>
      </w:r>
    </w:p>
    <w:p w14:paraId="54F1235F" w14:textId="77777777" w:rsidR="004705B4" w:rsidRPr="00442979" w:rsidRDefault="004705B4" w:rsidP="004705B4">
      <w:pPr>
        <w:pStyle w:val="Paragraphedeliste"/>
        <w:autoSpaceDE w:val="0"/>
        <w:autoSpaceDN w:val="0"/>
        <w:adjustRightInd w:val="0"/>
        <w:spacing w:after="0" w:line="240" w:lineRule="auto"/>
        <w:jc w:val="both"/>
        <w:rPr>
          <w:rFonts w:asciiTheme="majorHAnsi" w:hAnsiTheme="majorHAnsi" w:cstheme="majorHAnsi"/>
          <w:sz w:val="24"/>
          <w:szCs w:val="24"/>
        </w:rPr>
      </w:pPr>
    </w:p>
    <w:p w14:paraId="41E6C615" w14:textId="77777777" w:rsidR="00143C3B" w:rsidRPr="00442979" w:rsidRDefault="00143C3B" w:rsidP="00143C3B">
      <w:pPr>
        <w:pStyle w:val="Paragraphedeliste"/>
        <w:jc w:val="both"/>
        <w:rPr>
          <w:rFonts w:asciiTheme="majorHAnsi" w:hAnsiTheme="majorHAnsi" w:cstheme="majorHAnsi"/>
          <w:sz w:val="24"/>
          <w:szCs w:val="24"/>
        </w:rPr>
      </w:pPr>
    </w:p>
    <w:p w14:paraId="4D49F3E9" w14:textId="77777777" w:rsidR="00143C3B" w:rsidRPr="00442979" w:rsidRDefault="00143C3B" w:rsidP="00143C3B">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Ouverture des portes</w:t>
      </w:r>
    </w:p>
    <w:p w14:paraId="291F1B25" w14:textId="77777777" w:rsidR="004705B4" w:rsidRPr="00442979" w:rsidRDefault="004705B4" w:rsidP="004705B4">
      <w:pPr>
        <w:pStyle w:val="Paragraphedeliste"/>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En tant que mesure temporaire et exceptionnelle, certaines portes pourront rester ouvertes de façon continue. Les portes ouvertes seront validées par la Direction tandis que les portes non autorisées manuelles ou automatiques feront une ouverture avec le coude et non avec les mains.</w:t>
      </w:r>
    </w:p>
    <w:p w14:paraId="29612AB1" w14:textId="77777777" w:rsidR="00143C3B" w:rsidRPr="00442979" w:rsidRDefault="00143C3B" w:rsidP="00143C3B">
      <w:pPr>
        <w:pStyle w:val="Paragraphedeliste"/>
        <w:jc w:val="both"/>
        <w:rPr>
          <w:rFonts w:asciiTheme="majorHAnsi" w:hAnsiTheme="majorHAnsi" w:cstheme="majorHAnsi"/>
          <w:sz w:val="24"/>
          <w:szCs w:val="24"/>
        </w:rPr>
      </w:pPr>
    </w:p>
    <w:p w14:paraId="0FAF9063" w14:textId="77777777" w:rsidR="00143C3B" w:rsidRPr="00442979" w:rsidRDefault="00143C3B" w:rsidP="00143C3B">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Produits chimiques d’hygiène et de nettoyage</w:t>
      </w:r>
    </w:p>
    <w:p w14:paraId="5D42CF66" w14:textId="77777777" w:rsidR="004705B4" w:rsidRPr="00442979" w:rsidRDefault="004705B4" w:rsidP="004705B4">
      <w:pPr>
        <w:pStyle w:val="Paragraphedeliste"/>
        <w:numPr>
          <w:ilvl w:val="0"/>
          <w:numId w:val="9"/>
        </w:numPr>
        <w:jc w:val="both"/>
        <w:rPr>
          <w:rFonts w:asciiTheme="majorHAnsi" w:hAnsiTheme="majorHAnsi" w:cstheme="majorHAnsi"/>
          <w:sz w:val="24"/>
          <w:szCs w:val="24"/>
        </w:rPr>
      </w:pPr>
      <w:r w:rsidRPr="00442979">
        <w:rPr>
          <w:rFonts w:asciiTheme="majorHAnsi" w:hAnsiTheme="majorHAnsi" w:cstheme="majorHAnsi"/>
          <w:sz w:val="24"/>
          <w:szCs w:val="24"/>
        </w:rPr>
        <w:t>Hygiène des mains : savon et gel hydroalcoolique.</w:t>
      </w:r>
    </w:p>
    <w:p w14:paraId="671B670D" w14:textId="77777777" w:rsidR="004705B4" w:rsidRPr="00442979" w:rsidRDefault="004705B4" w:rsidP="004705B4">
      <w:pPr>
        <w:pStyle w:val="Paragraphedeliste"/>
        <w:numPr>
          <w:ilvl w:val="0"/>
          <w:numId w:val="9"/>
        </w:numPr>
        <w:jc w:val="both"/>
        <w:rPr>
          <w:rFonts w:asciiTheme="majorHAnsi" w:hAnsiTheme="majorHAnsi" w:cstheme="majorHAnsi"/>
          <w:sz w:val="24"/>
          <w:szCs w:val="24"/>
        </w:rPr>
      </w:pPr>
      <w:r w:rsidRPr="00442979">
        <w:rPr>
          <w:rFonts w:asciiTheme="majorHAnsi" w:hAnsiTheme="majorHAnsi" w:cstheme="majorHAnsi"/>
          <w:sz w:val="24"/>
          <w:szCs w:val="24"/>
        </w:rPr>
        <w:t>Nettoyage des surfaces : Peroxyde à 0.5%</w:t>
      </w:r>
    </w:p>
    <w:p w14:paraId="214D4640" w14:textId="77777777" w:rsidR="00143C3B" w:rsidRPr="00442979" w:rsidRDefault="004705B4" w:rsidP="004705B4">
      <w:pPr>
        <w:pStyle w:val="Paragraphedeliste"/>
        <w:numPr>
          <w:ilvl w:val="0"/>
          <w:numId w:val="9"/>
        </w:numPr>
        <w:jc w:val="both"/>
        <w:rPr>
          <w:rFonts w:asciiTheme="majorHAnsi" w:hAnsiTheme="majorHAnsi" w:cstheme="majorHAnsi"/>
          <w:sz w:val="24"/>
          <w:szCs w:val="24"/>
        </w:rPr>
      </w:pPr>
      <w:r w:rsidRPr="00442979">
        <w:rPr>
          <w:rFonts w:asciiTheme="majorHAnsi" w:hAnsiTheme="majorHAnsi" w:cstheme="majorHAnsi"/>
          <w:sz w:val="24"/>
          <w:szCs w:val="24"/>
        </w:rPr>
        <w:t>Les produits de nettoyage utilisés sont pour une utilisation professionnelle ce qui implique que pour son utilisation il y a une formation.</w:t>
      </w:r>
    </w:p>
    <w:p w14:paraId="2C8CC7A3" w14:textId="77777777" w:rsidR="004705B4" w:rsidRPr="00442979" w:rsidRDefault="004705B4" w:rsidP="004705B4">
      <w:pPr>
        <w:pStyle w:val="Paragraphedeliste"/>
        <w:jc w:val="both"/>
        <w:rPr>
          <w:rFonts w:asciiTheme="majorHAnsi" w:hAnsiTheme="majorHAnsi" w:cstheme="majorHAnsi"/>
          <w:sz w:val="24"/>
          <w:szCs w:val="24"/>
        </w:rPr>
      </w:pPr>
    </w:p>
    <w:p w14:paraId="2FD38F82" w14:textId="77777777" w:rsidR="003F2548" w:rsidRPr="00442979" w:rsidRDefault="003F2548" w:rsidP="00143C3B">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 xml:space="preserve">Transporteurs </w:t>
      </w:r>
    </w:p>
    <w:p w14:paraId="62353927" w14:textId="77777777" w:rsidR="003F2548" w:rsidRPr="00442979" w:rsidRDefault="003F2548" w:rsidP="003F2548">
      <w:pPr>
        <w:pStyle w:val="Paragraphedeliste"/>
        <w:numPr>
          <w:ilvl w:val="0"/>
          <w:numId w:val="11"/>
        </w:numPr>
        <w:autoSpaceDE w:val="0"/>
        <w:autoSpaceDN w:val="0"/>
        <w:adjustRightInd w:val="0"/>
        <w:spacing w:after="0" w:line="240" w:lineRule="auto"/>
        <w:jc w:val="both"/>
        <w:rPr>
          <w:rFonts w:asciiTheme="majorHAnsi" w:hAnsiTheme="majorHAnsi" w:cstheme="majorHAnsi"/>
          <w:b/>
          <w:bCs/>
          <w:color w:val="000000"/>
          <w:sz w:val="24"/>
          <w:szCs w:val="24"/>
        </w:rPr>
      </w:pPr>
      <w:r w:rsidRPr="00442979">
        <w:rPr>
          <w:rFonts w:asciiTheme="majorHAnsi" w:hAnsiTheme="majorHAnsi" w:cstheme="majorHAnsi"/>
          <w:color w:val="000000"/>
          <w:sz w:val="24"/>
          <w:szCs w:val="24"/>
        </w:rPr>
        <w:t xml:space="preserve">Gestion administrative sans rentrée dans les bureaux et gestion des documents par </w:t>
      </w:r>
      <w:proofErr w:type="gramStart"/>
      <w:r w:rsidRPr="00442979">
        <w:rPr>
          <w:rFonts w:asciiTheme="majorHAnsi" w:hAnsiTheme="majorHAnsi" w:cstheme="majorHAnsi"/>
          <w:color w:val="000000"/>
          <w:sz w:val="24"/>
          <w:szCs w:val="24"/>
        </w:rPr>
        <w:t>email</w:t>
      </w:r>
      <w:proofErr w:type="gramEnd"/>
      <w:r w:rsidRPr="00442979">
        <w:rPr>
          <w:rFonts w:asciiTheme="majorHAnsi" w:hAnsiTheme="majorHAnsi" w:cstheme="majorHAnsi"/>
          <w:color w:val="000000"/>
          <w:sz w:val="24"/>
          <w:szCs w:val="24"/>
        </w:rPr>
        <w:t xml:space="preserve"> en limitant les impressions</w:t>
      </w:r>
    </w:p>
    <w:p w14:paraId="2EDE7F96" w14:textId="77777777" w:rsidR="003F2548" w:rsidRPr="00442979" w:rsidRDefault="003F2548" w:rsidP="003F2548">
      <w:pPr>
        <w:pStyle w:val="Paragraphedeliste"/>
        <w:numPr>
          <w:ilvl w:val="0"/>
          <w:numId w:val="11"/>
        </w:numPr>
        <w:autoSpaceDE w:val="0"/>
        <w:autoSpaceDN w:val="0"/>
        <w:adjustRightInd w:val="0"/>
        <w:spacing w:after="0" w:line="240" w:lineRule="auto"/>
        <w:jc w:val="both"/>
        <w:rPr>
          <w:rFonts w:asciiTheme="majorHAnsi" w:hAnsiTheme="majorHAnsi" w:cstheme="majorHAnsi"/>
          <w:b/>
          <w:bCs/>
          <w:color w:val="000000"/>
          <w:sz w:val="24"/>
          <w:szCs w:val="24"/>
        </w:rPr>
      </w:pPr>
      <w:r w:rsidRPr="00442979">
        <w:rPr>
          <w:rFonts w:asciiTheme="majorHAnsi" w:hAnsiTheme="majorHAnsi" w:cstheme="majorHAnsi"/>
          <w:color w:val="000000"/>
          <w:sz w:val="24"/>
          <w:szCs w:val="24"/>
        </w:rPr>
        <w:t>Utilisation du local spécifique transporteurs pour les toilettes (le module aura un nettoyage /désinfection du Sol toutes les 4h)</w:t>
      </w:r>
    </w:p>
    <w:p w14:paraId="28D15EFB" w14:textId="77777777" w:rsidR="003F2548" w:rsidRPr="00442979" w:rsidRDefault="003F2548" w:rsidP="003F2548">
      <w:pPr>
        <w:pStyle w:val="Paragraphedeliste"/>
        <w:autoSpaceDE w:val="0"/>
        <w:autoSpaceDN w:val="0"/>
        <w:adjustRightInd w:val="0"/>
        <w:spacing w:after="0" w:line="240" w:lineRule="auto"/>
        <w:jc w:val="both"/>
        <w:rPr>
          <w:rFonts w:asciiTheme="majorHAnsi" w:hAnsiTheme="majorHAnsi" w:cstheme="majorHAnsi"/>
          <w:sz w:val="24"/>
          <w:szCs w:val="24"/>
        </w:rPr>
      </w:pPr>
    </w:p>
    <w:p w14:paraId="03359396" w14:textId="77777777" w:rsidR="00143C3B" w:rsidRPr="00442979" w:rsidRDefault="00143C3B" w:rsidP="00143C3B">
      <w:pPr>
        <w:pStyle w:val="Paragraphedeliste"/>
        <w:numPr>
          <w:ilvl w:val="0"/>
          <w:numId w:val="1"/>
        </w:numPr>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Espace fumeurs</w:t>
      </w:r>
    </w:p>
    <w:p w14:paraId="396B9126" w14:textId="77777777" w:rsidR="003F2548" w:rsidRPr="00442979" w:rsidRDefault="004705B4" w:rsidP="003F2548">
      <w:pPr>
        <w:pStyle w:val="Paragraphedeliste"/>
        <w:autoSpaceDE w:val="0"/>
        <w:autoSpaceDN w:val="0"/>
        <w:adjustRightInd w:val="0"/>
        <w:spacing w:after="0" w:line="240" w:lineRule="auto"/>
        <w:jc w:val="both"/>
        <w:rPr>
          <w:rFonts w:asciiTheme="majorHAnsi" w:hAnsiTheme="majorHAnsi" w:cstheme="majorHAnsi"/>
          <w:sz w:val="24"/>
          <w:szCs w:val="24"/>
        </w:rPr>
      </w:pPr>
      <w:r w:rsidRPr="00442979">
        <w:rPr>
          <w:rFonts w:asciiTheme="majorHAnsi" w:hAnsiTheme="majorHAnsi" w:cstheme="majorHAnsi"/>
          <w:sz w:val="24"/>
          <w:szCs w:val="24"/>
        </w:rPr>
        <w:t>Les accès aux points fumeurs sont de 5 personnes maximum.</w:t>
      </w:r>
    </w:p>
    <w:p w14:paraId="6EAC265C" w14:textId="77777777" w:rsidR="003F2548" w:rsidRDefault="003F2548" w:rsidP="003F2548">
      <w:pPr>
        <w:autoSpaceDE w:val="0"/>
        <w:autoSpaceDN w:val="0"/>
        <w:adjustRightInd w:val="0"/>
        <w:spacing w:after="0" w:line="240" w:lineRule="auto"/>
        <w:jc w:val="both"/>
        <w:rPr>
          <w:rFonts w:asciiTheme="majorHAnsi" w:hAnsiTheme="majorHAnsi" w:cstheme="majorHAnsi"/>
          <w:sz w:val="20"/>
          <w:szCs w:val="20"/>
        </w:rPr>
      </w:pPr>
    </w:p>
    <w:p w14:paraId="5D489A2C" w14:textId="77777777" w:rsidR="00143C3B" w:rsidRPr="00143C3B" w:rsidRDefault="00143C3B" w:rsidP="00143C3B">
      <w:pPr>
        <w:autoSpaceDE w:val="0"/>
        <w:autoSpaceDN w:val="0"/>
        <w:adjustRightInd w:val="0"/>
        <w:spacing w:after="0" w:line="240" w:lineRule="auto"/>
        <w:jc w:val="both"/>
        <w:rPr>
          <w:rFonts w:asciiTheme="majorHAnsi" w:hAnsiTheme="majorHAnsi" w:cstheme="majorHAnsi"/>
          <w:color w:val="000000"/>
          <w:sz w:val="20"/>
          <w:szCs w:val="20"/>
        </w:rPr>
      </w:pPr>
    </w:p>
    <w:p w14:paraId="454F627A" w14:textId="77777777" w:rsidR="00143C3B" w:rsidRPr="00143C3B" w:rsidRDefault="00143C3B" w:rsidP="00143C3B">
      <w:pPr>
        <w:autoSpaceDE w:val="0"/>
        <w:autoSpaceDN w:val="0"/>
        <w:adjustRightInd w:val="0"/>
        <w:spacing w:after="0" w:line="240" w:lineRule="auto"/>
        <w:jc w:val="both"/>
        <w:rPr>
          <w:rFonts w:asciiTheme="majorHAnsi" w:hAnsiTheme="majorHAnsi" w:cstheme="majorHAnsi"/>
        </w:rPr>
      </w:pPr>
    </w:p>
    <w:sectPr w:rsidR="00143C3B" w:rsidRPr="00143C3B" w:rsidSect="004429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6B6A"/>
    <w:multiLevelType w:val="hybridMultilevel"/>
    <w:tmpl w:val="3B44194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45E3994"/>
    <w:multiLevelType w:val="hybridMultilevel"/>
    <w:tmpl w:val="68B0A94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F794EC2"/>
    <w:multiLevelType w:val="hybridMultilevel"/>
    <w:tmpl w:val="3DF8E29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B7B7FEA"/>
    <w:multiLevelType w:val="hybridMultilevel"/>
    <w:tmpl w:val="FFC6022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1CC3847"/>
    <w:multiLevelType w:val="hybridMultilevel"/>
    <w:tmpl w:val="2A069E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F65D78"/>
    <w:multiLevelType w:val="hybridMultilevel"/>
    <w:tmpl w:val="125C979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CB71737"/>
    <w:multiLevelType w:val="hybridMultilevel"/>
    <w:tmpl w:val="21784426"/>
    <w:lvl w:ilvl="0" w:tplc="040C0005">
      <w:start w:val="1"/>
      <w:numFmt w:val="bullet"/>
      <w:lvlText w:val=""/>
      <w:lvlJc w:val="left"/>
      <w:pPr>
        <w:ind w:left="720" w:hanging="360"/>
      </w:pPr>
      <w:rPr>
        <w:rFonts w:ascii="Wingdings" w:hAnsi="Wingdings" w:hint="default"/>
      </w:rPr>
    </w:lvl>
    <w:lvl w:ilvl="1" w:tplc="D61C70B6">
      <w:numFmt w:val="bullet"/>
      <w:lvlText w:val="-"/>
      <w:lvlJc w:val="left"/>
      <w:pPr>
        <w:ind w:left="1440" w:hanging="360"/>
      </w:pPr>
      <w:rPr>
        <w:rFonts w:ascii="Calibri Light" w:eastAsiaTheme="minorHAnsi" w:hAnsi="Calibri Light" w:cs="Calibri Light" w:hint="default"/>
        <w:i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0D3BF3"/>
    <w:multiLevelType w:val="hybridMultilevel"/>
    <w:tmpl w:val="53F674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4F5286"/>
    <w:multiLevelType w:val="hybridMultilevel"/>
    <w:tmpl w:val="48684E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7D28F3"/>
    <w:multiLevelType w:val="hybridMultilevel"/>
    <w:tmpl w:val="641851D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EF43344"/>
    <w:multiLevelType w:val="hybridMultilevel"/>
    <w:tmpl w:val="CA467F3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7"/>
  </w:num>
  <w:num w:numId="6">
    <w:abstractNumId w:val="6"/>
  </w:num>
  <w:num w:numId="7">
    <w:abstractNumId w:val="0"/>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3B"/>
    <w:rsid w:val="00143C3B"/>
    <w:rsid w:val="0024481D"/>
    <w:rsid w:val="003F2548"/>
    <w:rsid w:val="00442979"/>
    <w:rsid w:val="004705B4"/>
    <w:rsid w:val="00712196"/>
    <w:rsid w:val="00752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F42B"/>
  <w15:chartTrackingRefBased/>
  <w15:docId w15:val="{3B0397DE-25E8-4041-A81C-11E01005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25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43C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C3B"/>
    <w:pPr>
      <w:ind w:left="720"/>
      <w:contextualSpacing/>
    </w:pPr>
  </w:style>
  <w:style w:type="character" w:customStyle="1" w:styleId="Titre2Car">
    <w:name w:val="Titre 2 Car"/>
    <w:basedOn w:val="Policepardfaut"/>
    <w:link w:val="Titre2"/>
    <w:uiPriority w:val="9"/>
    <w:rsid w:val="00143C3B"/>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3F25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701</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Balkis VICAIRE</dc:creator>
  <cp:keywords/>
  <dc:description/>
  <cp:lastModifiedBy>Balkis VICAIRE</cp:lastModifiedBy>
  <cp:revision>4</cp:revision>
  <cp:lastPrinted>2020-03-26T10:39:00Z</cp:lastPrinted>
  <dcterms:created xsi:type="dcterms:W3CDTF">2020-03-26T10:16:00Z</dcterms:created>
  <dcterms:modified xsi:type="dcterms:W3CDTF">2020-03-26T10:42:00Z</dcterms:modified>
</cp:coreProperties>
</file>